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4A" w:rsidRDefault="001B7988">
      <w:pPr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附件二：</w:t>
      </w:r>
    </w:p>
    <w:tbl>
      <w:tblPr>
        <w:tblpPr w:leftFromText="180" w:rightFromText="180" w:vertAnchor="page" w:horzAnchor="page" w:tblpX="1370" w:tblpY="2254"/>
        <w:tblOverlap w:val="never"/>
        <w:tblW w:w="9238" w:type="dxa"/>
        <w:tblLayout w:type="fixed"/>
        <w:tblLook w:val="04A0" w:firstRow="1" w:lastRow="0" w:firstColumn="1" w:lastColumn="0" w:noHBand="0" w:noVBand="1"/>
      </w:tblPr>
      <w:tblGrid>
        <w:gridCol w:w="821"/>
        <w:gridCol w:w="838"/>
        <w:gridCol w:w="2138"/>
        <w:gridCol w:w="2211"/>
        <w:gridCol w:w="1825"/>
        <w:gridCol w:w="1405"/>
      </w:tblGrid>
      <w:tr w:rsidR="009A244A">
        <w:trPr>
          <w:trHeight w:val="5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培训班名称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参培人数</w:t>
            </w: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全国港口市场营销与货运质量管理培训班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“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绿色港口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”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建设与发展培训班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全国港口多式联运高质量发展培训班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全国港口安全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生产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与防台防汛培训班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全国港口设备管理与维修培训班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航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企业财务管理及税务筹划与处理培训班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全国港口企业班组长管理能力提升培训班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全国港口企业党建工作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与党史学习教育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全国港口生产计划调度与码头事故处理培训班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全国港口人力资源与企业文化运行管理培训班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全国港口商务费收与商务处理培训班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全国港口企业法律与商务人员培训班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全国“智慧港口”建设与管理培训班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全国港口企业内部控制与风险管理培训班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港航物流企业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堆场与仓储管理及装卸技术培训班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全国港口企业采购与供应链管理培训班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7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全国港口企业行政管理工作实务培训班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填表单位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528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邮箱</w:t>
            </w:r>
          </w:p>
        </w:tc>
      </w:tr>
      <w:tr w:rsidR="009A244A">
        <w:trPr>
          <w:trHeight w:val="528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920"/>
        </w:trPr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9A244A">
            <w:pPr>
              <w:widowControl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9A244A" w:rsidRDefault="001B7988">
            <w:pPr>
              <w:widowControl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请留下建议和意见：</w:t>
            </w:r>
          </w:p>
          <w:p w:rsidR="009A244A" w:rsidRDefault="009A244A">
            <w:pPr>
              <w:widowControl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9A244A">
        <w:trPr>
          <w:trHeight w:val="992"/>
        </w:trPr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4A" w:rsidRDefault="001B7988">
            <w:pPr>
              <w:spacing w:line="500" w:lineRule="exact"/>
              <w:ind w:rightChars="-837" w:right="-1758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备注：填写此表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后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，发送至邮箱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china_ports@126.com</w:t>
            </w:r>
          </w:p>
          <w:p w:rsidR="009A244A" w:rsidRDefault="001B7988">
            <w:pPr>
              <w:spacing w:line="500" w:lineRule="exact"/>
              <w:ind w:rightChars="-837" w:right="-1758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联系人：张健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13439508333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电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传：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10-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88681243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9A244A" w:rsidRDefault="001B7988">
      <w:pPr>
        <w:jc w:val="center"/>
      </w:pPr>
      <w:r>
        <w:rPr>
          <w:rFonts w:ascii="黑体" w:eastAsia="黑体" w:hAnsi="黑体" w:cs="Times New Roman" w:hint="eastAsia"/>
          <w:bCs/>
          <w:sz w:val="32"/>
          <w:szCs w:val="32"/>
        </w:rPr>
        <w:lastRenderedPageBreak/>
        <w:t>“</w:t>
      </w:r>
      <w:r>
        <w:rPr>
          <w:rFonts w:ascii="黑体" w:eastAsia="黑体" w:hAnsi="黑体" w:cs="Times New Roman" w:hint="eastAsia"/>
          <w:bCs/>
          <w:sz w:val="32"/>
          <w:szCs w:val="32"/>
        </w:rPr>
        <w:t>202</w:t>
      </w:r>
      <w:r>
        <w:rPr>
          <w:rFonts w:ascii="黑体" w:eastAsia="黑体" w:hAnsi="黑体" w:cs="Times New Roman" w:hint="eastAsia"/>
          <w:bCs/>
          <w:sz w:val="32"/>
          <w:szCs w:val="32"/>
        </w:rPr>
        <w:t>2</w:t>
      </w:r>
      <w:r>
        <w:rPr>
          <w:rFonts w:ascii="黑体" w:eastAsia="黑体" w:hAnsi="黑体" w:cs="Times New Roman" w:hint="eastAsia"/>
          <w:bCs/>
          <w:sz w:val="32"/>
          <w:szCs w:val="32"/>
        </w:rPr>
        <w:t>年度全国港口培训计划”反馈表</w:t>
      </w:r>
    </w:p>
    <w:sectPr w:rsidR="009A2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4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88" w:rsidRDefault="001B7988">
      <w:r>
        <w:separator/>
      </w:r>
    </w:p>
  </w:endnote>
  <w:endnote w:type="continuationSeparator" w:id="0">
    <w:p w:rsidR="001B7988" w:rsidRDefault="001B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BC" w:rsidRDefault="002D3DB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4A" w:rsidRDefault="001B79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244A" w:rsidRDefault="002D3DB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10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A244A" w:rsidRDefault="002D3DBC">
                    <w:pPr>
                      <w:pStyle w:val="a3"/>
                    </w:pPr>
                    <w:r>
                      <w:rPr>
                        <w:rFonts w:hint="eastAsia"/>
                      </w:rPr>
                      <w:t>10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244A" w:rsidRDefault="009A244A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BC" w:rsidRDefault="002D3D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88" w:rsidRDefault="001B7988">
      <w:r>
        <w:separator/>
      </w:r>
    </w:p>
  </w:footnote>
  <w:footnote w:type="continuationSeparator" w:id="0">
    <w:p w:rsidR="001B7988" w:rsidRDefault="001B7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BC" w:rsidRDefault="002D3D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BC" w:rsidRDefault="002D3D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BC" w:rsidRDefault="002D3D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85"/>
    <w:rsid w:val="00053CAE"/>
    <w:rsid w:val="001A009C"/>
    <w:rsid w:val="001B7988"/>
    <w:rsid w:val="0028222A"/>
    <w:rsid w:val="002D3DBC"/>
    <w:rsid w:val="0049440D"/>
    <w:rsid w:val="00496668"/>
    <w:rsid w:val="006953D7"/>
    <w:rsid w:val="009A244A"/>
    <w:rsid w:val="00B940DF"/>
    <w:rsid w:val="00CB4AE8"/>
    <w:rsid w:val="00CF2885"/>
    <w:rsid w:val="05997549"/>
    <w:rsid w:val="07437031"/>
    <w:rsid w:val="0A4313D1"/>
    <w:rsid w:val="0B405AF2"/>
    <w:rsid w:val="0BA14403"/>
    <w:rsid w:val="0C4734D0"/>
    <w:rsid w:val="0CEA5082"/>
    <w:rsid w:val="0DBD6E62"/>
    <w:rsid w:val="0DFF165A"/>
    <w:rsid w:val="187C06D2"/>
    <w:rsid w:val="1A276A73"/>
    <w:rsid w:val="1BB47E56"/>
    <w:rsid w:val="1CD57A13"/>
    <w:rsid w:val="1ED372E3"/>
    <w:rsid w:val="1FAF7367"/>
    <w:rsid w:val="21BD5CAE"/>
    <w:rsid w:val="2251640B"/>
    <w:rsid w:val="233F35A7"/>
    <w:rsid w:val="235117E4"/>
    <w:rsid w:val="24BB5FEE"/>
    <w:rsid w:val="25987038"/>
    <w:rsid w:val="25EC6938"/>
    <w:rsid w:val="268978C0"/>
    <w:rsid w:val="270D4DC2"/>
    <w:rsid w:val="28CB103E"/>
    <w:rsid w:val="2E0C5D13"/>
    <w:rsid w:val="30F8447F"/>
    <w:rsid w:val="37AB43F1"/>
    <w:rsid w:val="381D1355"/>
    <w:rsid w:val="393B14E2"/>
    <w:rsid w:val="3A020A6C"/>
    <w:rsid w:val="3CEA556A"/>
    <w:rsid w:val="3F0C18F9"/>
    <w:rsid w:val="4135366A"/>
    <w:rsid w:val="43970463"/>
    <w:rsid w:val="44571120"/>
    <w:rsid w:val="463D5450"/>
    <w:rsid w:val="4BA21FA7"/>
    <w:rsid w:val="4F6B40D6"/>
    <w:rsid w:val="51B44833"/>
    <w:rsid w:val="533B0C7F"/>
    <w:rsid w:val="56B806FD"/>
    <w:rsid w:val="591076C2"/>
    <w:rsid w:val="5B6E16E3"/>
    <w:rsid w:val="61434B73"/>
    <w:rsid w:val="61B87BDE"/>
    <w:rsid w:val="62CA7BF9"/>
    <w:rsid w:val="64BE5D8C"/>
    <w:rsid w:val="65BA60E7"/>
    <w:rsid w:val="666567E6"/>
    <w:rsid w:val="6AD8787F"/>
    <w:rsid w:val="73F061A1"/>
    <w:rsid w:val="751062E0"/>
    <w:rsid w:val="79D37356"/>
    <w:rsid w:val="7AF4359D"/>
    <w:rsid w:val="7BC453FC"/>
    <w:rsid w:val="7D2E5725"/>
    <w:rsid w:val="7D3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 z</cp:lastModifiedBy>
  <cp:revision>3</cp:revision>
  <cp:lastPrinted>2021-10-25T02:38:00Z</cp:lastPrinted>
  <dcterms:created xsi:type="dcterms:W3CDTF">2020-11-12T02:03:00Z</dcterms:created>
  <dcterms:modified xsi:type="dcterms:W3CDTF">2021-10-25T02:45:00Z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B7D8989461324AE48D9C70FFAFB8016C</vt:lpwstr>
  </property>
</Properties>
</file>