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附件二：</w:t>
      </w:r>
    </w:p>
    <w:tbl>
      <w:tblPr>
        <w:tblStyle w:val="4"/>
        <w:tblpPr w:leftFromText="180" w:rightFromText="180" w:vertAnchor="page" w:horzAnchor="page" w:tblpX="1383" w:tblpY="2581"/>
        <w:tblOverlap w:val="never"/>
        <w:tblW w:w="95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70"/>
        <w:gridCol w:w="2219"/>
        <w:gridCol w:w="2293"/>
        <w:gridCol w:w="1885"/>
        <w:gridCol w:w="1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7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培训班名称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参培人数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全国港口安全管理与防台防汛培训班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7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全国港口生产计划调度与码头事故处理培训班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7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全国港口商务费收与商务处理培训班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7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全国港口人力资源与企业文化运行管理培训班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7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全国港口企业法律与商务人员培训班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7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全国“智慧港口”建设与管理培训班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7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全国多式联运专业培训班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培训费用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785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2850元/人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,含培训期间餐费（住宿统一安排，费用自理）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填表单位</w:t>
            </w:r>
          </w:p>
        </w:tc>
        <w:tc>
          <w:tcPr>
            <w:tcW w:w="7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电话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9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建议和意见：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right="-1758" w:rightChars="-837"/>
              <w:rPr>
                <w:rFonts w:ascii="仿宋" w:hAnsi="仿宋" w:eastAsia="仿宋" w:cs="Times New Roman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 xml:space="preserve">备注：尽快填写此表，发送至邮箱 </w:t>
            </w: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china_ports@126.com</w:t>
            </w:r>
          </w:p>
          <w:p>
            <w:pPr>
              <w:spacing w:line="500" w:lineRule="exact"/>
              <w:ind w:right="-1758" w:rightChars="-837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联系人：张健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 xml:space="preserve">13439508333 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 xml:space="preserve">  电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  <w:lang w:eastAsia="zh-CN"/>
              </w:rPr>
              <w:t>话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/传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  <w:lang w:eastAsia="zh-CN"/>
              </w:rPr>
              <w:t>真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</w:rPr>
              <w:t>：0</w:t>
            </w: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>10-</w:t>
            </w:r>
            <w:r>
              <w:rPr>
                <w:rFonts w:hint="eastAsia" w:ascii="仿宋" w:hAnsi="仿宋" w:eastAsia="仿宋" w:cs="Times New Roman"/>
                <w:bCs/>
                <w:sz w:val="30"/>
                <w:szCs w:val="30"/>
                <w:lang w:val="en-US" w:eastAsia="zh-CN"/>
              </w:rPr>
              <w:t>88681243</w:t>
            </w:r>
            <w:r>
              <w:rPr>
                <w:rFonts w:ascii="仿宋" w:hAnsi="仿宋" w:eastAsia="仿宋" w:cs="Times New Roman"/>
                <w:bCs/>
                <w:sz w:val="30"/>
                <w:szCs w:val="30"/>
              </w:rPr>
              <w:t xml:space="preserve"> </w:t>
            </w:r>
          </w:p>
        </w:tc>
      </w:tr>
    </w:tbl>
    <w:p>
      <w:pPr>
        <w:jc w:val="center"/>
        <w:rPr>
          <w:sz w:val="2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“2020年度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eastAsia="zh-CN"/>
        </w:rPr>
        <w:t>（下半年）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全国港口培训计划”反馈表</w:t>
      </w:r>
    </w:p>
    <w:sectPr>
      <w:footerReference r:id="rId3" w:type="default"/>
      <w:pgSz w:w="11906" w:h="16838"/>
      <w:pgMar w:top="1040" w:right="1800" w:bottom="109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B6"/>
    <w:rsid w:val="004775E9"/>
    <w:rsid w:val="006862B6"/>
    <w:rsid w:val="00A61F01"/>
    <w:rsid w:val="00A63B60"/>
    <w:rsid w:val="05997549"/>
    <w:rsid w:val="07437031"/>
    <w:rsid w:val="0B405AF2"/>
    <w:rsid w:val="0C4734D0"/>
    <w:rsid w:val="0DBD6E62"/>
    <w:rsid w:val="0DFF165A"/>
    <w:rsid w:val="1364044B"/>
    <w:rsid w:val="1CD57A13"/>
    <w:rsid w:val="1ED372E3"/>
    <w:rsid w:val="1F7054CF"/>
    <w:rsid w:val="1FAF7367"/>
    <w:rsid w:val="21BD5CAE"/>
    <w:rsid w:val="235117E4"/>
    <w:rsid w:val="25EC6938"/>
    <w:rsid w:val="268978C0"/>
    <w:rsid w:val="270D4DC2"/>
    <w:rsid w:val="2E0C5D13"/>
    <w:rsid w:val="30F8447F"/>
    <w:rsid w:val="3CEA556A"/>
    <w:rsid w:val="4135366A"/>
    <w:rsid w:val="416F63AF"/>
    <w:rsid w:val="42DC5CFD"/>
    <w:rsid w:val="43970463"/>
    <w:rsid w:val="463D5450"/>
    <w:rsid w:val="4F6B40D6"/>
    <w:rsid w:val="51B44833"/>
    <w:rsid w:val="533B0C7F"/>
    <w:rsid w:val="591076C2"/>
    <w:rsid w:val="599C519D"/>
    <w:rsid w:val="61434B73"/>
    <w:rsid w:val="62CA7BF9"/>
    <w:rsid w:val="670B7188"/>
    <w:rsid w:val="6AD8787F"/>
    <w:rsid w:val="73F061A1"/>
    <w:rsid w:val="751062E0"/>
    <w:rsid w:val="79D37356"/>
    <w:rsid w:val="7BC4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2019-10-14T12:44:00Z</dcterms:created>
  <dc:creator>Administrator</dc:creator>
  <cp:lastModifiedBy>Administrator</cp:lastModifiedBy>
  <cp:lastPrinted>2020-05-28T06:41:00Z</cp:lastPrinted>
  <dcterms:modified xsi:type="dcterms:W3CDTF">2020-05-28T07:18:10Z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