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附件二：</w:t>
      </w:r>
    </w:p>
    <w:tbl>
      <w:tblPr>
        <w:tblStyle w:val="4"/>
        <w:tblpPr w:leftFromText="180" w:rightFromText="180" w:vertAnchor="page" w:horzAnchor="page" w:tblpX="1436" w:tblpY="2441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68"/>
        <w:gridCol w:w="2215"/>
        <w:gridCol w:w="2289"/>
        <w:gridCol w:w="1880"/>
        <w:gridCol w:w="14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培训班名称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参培人数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全国港口生产计划调度与码头事故处理培训班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全国港口市场营销与货运质量管理培训班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全国港口企业班组长管理能力提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升培训班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全国港口商务费收与商务处理培训班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全国港口安全管理与防台防汛培训班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全国港口企业内部控制与风险管理培训班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全国港口设备管理与维修培训班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港口码头堆场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与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仓储管理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及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重大件装卸技术培训班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全国港口人力资源与企业文化运行管理培训班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全国港口企业法律与商务人员培训班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全国“智慧港口”建设与管理培训班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全国多式联运专业培训班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填表单位</w:t>
            </w:r>
          </w:p>
        </w:tc>
        <w:tc>
          <w:tcPr>
            <w:tcW w:w="7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请留下建议和意见：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9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ind w:right="-1758" w:rightChars="-837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备注：请尽快填写此表，发送至邮箱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china_ports@126.com</w:t>
            </w:r>
          </w:p>
          <w:p>
            <w:pPr>
              <w:spacing w:line="500" w:lineRule="exact"/>
              <w:ind w:right="-1758" w:rightChars="-837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联系人：张健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13439508333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电/传：0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10-68640956 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bCs/>
          <w:sz w:val="32"/>
          <w:szCs w:val="32"/>
        </w:rPr>
        <w:t>“2020年度全国港口培训计划”反馈表</w:t>
      </w:r>
    </w:p>
    <w:sectPr>
      <w:footerReference r:id="rId3" w:type="default"/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5"/>
    <w:rsid w:val="00053CAE"/>
    <w:rsid w:val="00496668"/>
    <w:rsid w:val="006953D7"/>
    <w:rsid w:val="00B940DF"/>
    <w:rsid w:val="00CB4AE8"/>
    <w:rsid w:val="00CF2885"/>
    <w:rsid w:val="05997549"/>
    <w:rsid w:val="07437031"/>
    <w:rsid w:val="0B405AF2"/>
    <w:rsid w:val="0C4734D0"/>
    <w:rsid w:val="0DBD6E62"/>
    <w:rsid w:val="0DFF165A"/>
    <w:rsid w:val="1CD57A13"/>
    <w:rsid w:val="1ED372E3"/>
    <w:rsid w:val="1FAF7367"/>
    <w:rsid w:val="21BD5CAE"/>
    <w:rsid w:val="2251640B"/>
    <w:rsid w:val="235117E4"/>
    <w:rsid w:val="25EC6938"/>
    <w:rsid w:val="268978C0"/>
    <w:rsid w:val="270D4DC2"/>
    <w:rsid w:val="2E0C5D13"/>
    <w:rsid w:val="30F8447F"/>
    <w:rsid w:val="3CEA556A"/>
    <w:rsid w:val="4135366A"/>
    <w:rsid w:val="43970463"/>
    <w:rsid w:val="463D5450"/>
    <w:rsid w:val="4F6B40D6"/>
    <w:rsid w:val="51B44833"/>
    <w:rsid w:val="533B0C7F"/>
    <w:rsid w:val="591076C2"/>
    <w:rsid w:val="61434B73"/>
    <w:rsid w:val="62CA7BF9"/>
    <w:rsid w:val="6AD8787F"/>
    <w:rsid w:val="73F061A1"/>
    <w:rsid w:val="751062E0"/>
    <w:rsid w:val="79D37356"/>
    <w:rsid w:val="7BC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6</TotalTime>
  <ScaleCrop>false</ScaleCrop>
  <LinksUpToDate>false</LinksUpToDate>
  <CharactersWithSpaces>433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2019-10-14T12:44:00Z</dcterms:created>
  <dc:creator>Administrator</dc:creator>
  <cp:lastModifiedBy>Administrator</cp:lastModifiedBy>
  <dcterms:modified xsi:type="dcterms:W3CDTF">2019-10-16T08:15:43Z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